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44C19" w14:textId="43DE672F" w:rsidR="00533066" w:rsidRDefault="00B64465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DPS Schedule 6 (Order Form and Order Schedules)</w:t>
      </w:r>
    </w:p>
    <w:p w14:paraId="27544C1A" w14:textId="77777777" w:rsidR="00533066" w:rsidRDefault="00533066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27544C1B" w14:textId="77777777" w:rsidR="00533066" w:rsidRDefault="00B64465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14:paraId="27544C1C" w14:textId="77777777" w:rsidR="00533066" w:rsidRDefault="00533066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27544C1D" w14:textId="77777777" w:rsidR="00533066" w:rsidRDefault="00533066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27544C1E" w14:textId="28D0615A" w:rsidR="00533066" w:rsidRDefault="00B64465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F15B85">
        <w:rPr>
          <w:rFonts w:ascii="Arial" w:eastAsia="Arial" w:hAnsi="Arial" w:cs="Arial"/>
          <w:sz w:val="24"/>
          <w:szCs w:val="24"/>
        </w:rPr>
        <w:t>BE23194</w:t>
      </w:r>
    </w:p>
    <w:p w14:paraId="27544C1F" w14:textId="77777777" w:rsidR="00533066" w:rsidRDefault="0053306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27544C20" w14:textId="55AAE4DB" w:rsidR="00533066" w:rsidRDefault="00B64465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3472CA" w:rsidRPr="00564696">
        <w:rPr>
          <w:rFonts w:ascii="Arial" w:eastAsia="Arial" w:hAnsi="Arial" w:cs="Arial"/>
          <w:bCs/>
          <w:sz w:val="24"/>
          <w:szCs w:val="24"/>
        </w:rPr>
        <w:t xml:space="preserve">Department for </w:t>
      </w:r>
      <w:r w:rsidR="00564696" w:rsidRPr="00564696">
        <w:rPr>
          <w:rFonts w:ascii="Arial" w:eastAsia="Arial" w:hAnsi="Arial" w:cs="Arial"/>
          <w:bCs/>
          <w:sz w:val="24"/>
          <w:szCs w:val="24"/>
        </w:rPr>
        <w:t>Energy Security and Net Zero</w:t>
      </w:r>
      <w:r w:rsidR="003472CA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27544C21" w14:textId="77777777" w:rsidR="00533066" w:rsidRDefault="00B64465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27544C22" w14:textId="7ED381C8" w:rsidR="00533066" w:rsidRDefault="00B64465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564696">
        <w:rPr>
          <w:rFonts w:ascii="Arial" w:eastAsia="Arial" w:hAnsi="Arial" w:cs="Arial"/>
          <w:sz w:val="24"/>
          <w:szCs w:val="24"/>
        </w:rPr>
        <w:t>3-8 Whitehall Place, London, SW1A 2EG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27544C23" w14:textId="77777777" w:rsidR="00533066" w:rsidRDefault="0053306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27544C24" w14:textId="1B8E83C9" w:rsidR="00533066" w:rsidRDefault="00B64465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564696">
        <w:rPr>
          <w:rFonts w:ascii="Arial" w:eastAsia="Arial" w:hAnsi="Arial" w:cs="Arial"/>
          <w:sz w:val="24"/>
          <w:szCs w:val="24"/>
        </w:rPr>
        <w:t>TBC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27544C25" w14:textId="5AAB604C" w:rsidR="00533066" w:rsidRDefault="00B64465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564696">
        <w:rPr>
          <w:rFonts w:ascii="Arial" w:eastAsia="Arial" w:hAnsi="Arial" w:cs="Arial"/>
          <w:sz w:val="24"/>
          <w:szCs w:val="24"/>
        </w:rPr>
        <w:t>TBC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14:paraId="27544C26" w14:textId="3DFE9320" w:rsidR="00533066" w:rsidRDefault="00B64465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564696">
        <w:rPr>
          <w:rFonts w:ascii="Arial" w:eastAsia="Arial" w:hAnsi="Arial" w:cs="Arial"/>
          <w:sz w:val="24"/>
          <w:szCs w:val="24"/>
        </w:rPr>
        <w:t>TBC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27544C27" w14:textId="77B78041" w:rsidR="00533066" w:rsidRDefault="00B64465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DUNS NUMBER: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564696" w:rsidRPr="00564696">
        <w:rPr>
          <w:rFonts w:ascii="Arial" w:eastAsia="Arial" w:hAnsi="Arial" w:cs="Arial"/>
          <w:bCs/>
          <w:sz w:val="24"/>
          <w:szCs w:val="24"/>
        </w:rPr>
        <w:t>TBC</w:t>
      </w:r>
    </w:p>
    <w:p w14:paraId="27544C2F" w14:textId="77777777" w:rsidR="00533066" w:rsidRDefault="0053306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27544C30" w14:textId="77777777" w:rsidR="00533066" w:rsidRDefault="00B64465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DPS CONTRACT</w:t>
      </w:r>
    </w:p>
    <w:p w14:paraId="27544C31" w14:textId="77777777" w:rsidR="00533066" w:rsidRDefault="0053306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2FE9F7D" w14:textId="77777777" w:rsidR="00564696" w:rsidRDefault="00B64465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Deliverables and dated </w:t>
      </w:r>
      <w:r w:rsidR="00564696">
        <w:rPr>
          <w:rFonts w:ascii="Arial" w:eastAsia="Arial" w:hAnsi="Arial" w:cs="Arial"/>
          <w:sz w:val="24"/>
          <w:szCs w:val="24"/>
        </w:rPr>
        <w:t>TBC.</w:t>
      </w:r>
    </w:p>
    <w:p w14:paraId="27544C32" w14:textId="7520B64D" w:rsidR="00533066" w:rsidRDefault="00B64465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27544C33" w14:textId="12A0E502" w:rsidR="00533066" w:rsidRDefault="00B64465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It’s issued under the DPS Contract with the reference number </w:t>
      </w:r>
      <w:r w:rsidR="00120B44">
        <w:rPr>
          <w:rFonts w:ascii="Arial" w:eastAsia="Arial" w:hAnsi="Arial" w:cs="Arial"/>
          <w:sz w:val="24"/>
          <w:szCs w:val="24"/>
        </w:rPr>
        <w:t>RM6126</w:t>
      </w:r>
      <w:r>
        <w:rPr>
          <w:rFonts w:ascii="Arial" w:eastAsia="Arial" w:hAnsi="Arial" w:cs="Arial"/>
          <w:sz w:val="24"/>
          <w:szCs w:val="24"/>
        </w:rPr>
        <w:t xml:space="preserve"> for the provision of </w:t>
      </w:r>
      <w:r w:rsidR="00CE7C24">
        <w:rPr>
          <w:rFonts w:ascii="Arial" w:eastAsia="Arial" w:hAnsi="Arial" w:cs="Arial"/>
          <w:sz w:val="24"/>
          <w:szCs w:val="24"/>
        </w:rPr>
        <w:t>Life Cycle Assessment of Gasification to Biomethane.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27544C34" w14:textId="77777777" w:rsidR="00533066" w:rsidRDefault="0053306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DC59E53" w14:textId="77777777" w:rsidR="00F31548" w:rsidRDefault="00F31548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</w:p>
    <w:p w14:paraId="27544C35" w14:textId="13C8E9FF" w:rsidR="00533066" w:rsidRDefault="00B64465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DPS FILTER CATEGORY(IES):</w:t>
      </w:r>
    </w:p>
    <w:p w14:paraId="1851C395" w14:textId="77777777" w:rsidR="00F31548" w:rsidRDefault="00F31548" w:rsidP="007E66AF">
      <w:pPr>
        <w:rPr>
          <w:rFonts w:ascii="Arial" w:eastAsia="Arial" w:hAnsi="Arial" w:cs="Arial"/>
          <w:bCs/>
          <w:sz w:val="24"/>
          <w:szCs w:val="24"/>
        </w:rPr>
      </w:pPr>
    </w:p>
    <w:p w14:paraId="2D4B0AB5" w14:textId="709B7E86" w:rsidR="007E66AF" w:rsidRPr="007E66AF" w:rsidRDefault="007E66AF" w:rsidP="007E66AF">
      <w:pPr>
        <w:rPr>
          <w:rFonts w:ascii="Arial" w:eastAsia="Arial" w:hAnsi="Arial" w:cs="Arial"/>
          <w:bCs/>
          <w:sz w:val="24"/>
          <w:szCs w:val="24"/>
        </w:rPr>
      </w:pPr>
      <w:r w:rsidRPr="007E66AF">
        <w:rPr>
          <w:rFonts w:ascii="Arial" w:eastAsia="Arial" w:hAnsi="Arial" w:cs="Arial"/>
          <w:bCs/>
          <w:sz w:val="24"/>
          <w:szCs w:val="24"/>
        </w:rPr>
        <w:t xml:space="preserve">Subject Area: Environment and Infrastructure </w:t>
      </w:r>
    </w:p>
    <w:p w14:paraId="32E69081" w14:textId="27EAF16F" w:rsidR="007E66AF" w:rsidRPr="00F31548" w:rsidRDefault="007E66AF" w:rsidP="00F31548">
      <w:pPr>
        <w:pStyle w:val="ListParagraph"/>
        <w:numPr>
          <w:ilvl w:val="0"/>
          <w:numId w:val="6"/>
        </w:numPr>
        <w:rPr>
          <w:rFonts w:ascii="Arial" w:eastAsia="Arial" w:hAnsi="Arial" w:cs="Arial"/>
          <w:bCs/>
          <w:sz w:val="24"/>
          <w:szCs w:val="24"/>
        </w:rPr>
      </w:pPr>
      <w:r w:rsidRPr="00F31548">
        <w:rPr>
          <w:rFonts w:ascii="Arial" w:eastAsia="Arial" w:hAnsi="Arial" w:cs="Arial"/>
          <w:bCs/>
          <w:sz w:val="24"/>
          <w:szCs w:val="24"/>
        </w:rPr>
        <w:t xml:space="preserve">Decarbonisation, </w:t>
      </w:r>
      <w:proofErr w:type="gramStart"/>
      <w:r w:rsidR="00F31548" w:rsidRPr="00F31548">
        <w:rPr>
          <w:rFonts w:ascii="Arial" w:eastAsia="Arial" w:hAnsi="Arial" w:cs="Arial"/>
          <w:bCs/>
          <w:sz w:val="24"/>
          <w:szCs w:val="24"/>
        </w:rPr>
        <w:t>emissions</w:t>
      </w:r>
      <w:proofErr w:type="gramEnd"/>
      <w:r w:rsidR="00F31548">
        <w:rPr>
          <w:rFonts w:ascii="Arial" w:eastAsia="Arial" w:hAnsi="Arial" w:cs="Arial"/>
          <w:bCs/>
          <w:sz w:val="24"/>
          <w:szCs w:val="24"/>
        </w:rPr>
        <w:t xml:space="preserve"> </w:t>
      </w:r>
      <w:r w:rsidRPr="00F31548">
        <w:rPr>
          <w:rFonts w:ascii="Arial" w:eastAsia="Arial" w:hAnsi="Arial" w:cs="Arial"/>
          <w:bCs/>
          <w:sz w:val="24"/>
          <w:szCs w:val="24"/>
        </w:rPr>
        <w:t>and net zero</w:t>
      </w:r>
    </w:p>
    <w:p w14:paraId="27544C37" w14:textId="25E8B18C" w:rsidR="00533066" w:rsidRPr="00F31548" w:rsidRDefault="007E66AF" w:rsidP="00F31548">
      <w:pPr>
        <w:pStyle w:val="ListParagraph"/>
        <w:numPr>
          <w:ilvl w:val="0"/>
          <w:numId w:val="6"/>
        </w:numPr>
        <w:rPr>
          <w:rFonts w:ascii="Arial" w:eastAsia="Arial" w:hAnsi="Arial" w:cs="Arial"/>
          <w:b/>
          <w:sz w:val="24"/>
          <w:szCs w:val="24"/>
        </w:rPr>
      </w:pPr>
      <w:r w:rsidRPr="00F31548">
        <w:rPr>
          <w:rFonts w:ascii="Arial" w:eastAsia="Arial" w:hAnsi="Arial" w:cs="Arial"/>
          <w:bCs/>
          <w:sz w:val="24"/>
          <w:szCs w:val="24"/>
        </w:rPr>
        <w:t>Energy (renewables and fossil-based)</w:t>
      </w:r>
      <w:r w:rsidRPr="00F31548">
        <w:rPr>
          <w:rFonts w:ascii="Arial" w:eastAsia="Arial" w:hAnsi="Arial" w:cs="Arial"/>
          <w:b/>
          <w:sz w:val="24"/>
          <w:szCs w:val="24"/>
        </w:rPr>
        <w:t xml:space="preserve"> </w:t>
      </w:r>
      <w:r w:rsidR="00B64465">
        <w:br w:type="page"/>
      </w:r>
    </w:p>
    <w:p w14:paraId="27544C38" w14:textId="77777777" w:rsidR="00533066" w:rsidRDefault="00B64465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ORDER INCORPORATED TERMS</w:t>
      </w:r>
    </w:p>
    <w:p w14:paraId="27544C39" w14:textId="77777777" w:rsidR="00533066" w:rsidRDefault="00B6446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following documents are incorporated into this Order Contract. Where numbers are </w:t>
      </w:r>
      <w:proofErr w:type="gramStart"/>
      <w:r>
        <w:rPr>
          <w:rFonts w:ascii="Arial" w:eastAsia="Arial" w:hAnsi="Arial" w:cs="Arial"/>
          <w:sz w:val="24"/>
          <w:szCs w:val="24"/>
        </w:rPr>
        <w:t>missing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we are not using those schedules. If the documents conflict, the following order of precedence applies:</w:t>
      </w:r>
    </w:p>
    <w:p w14:paraId="27544C3A" w14:textId="77777777" w:rsidR="00533066" w:rsidRDefault="00B6446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Order Special Terms and Order Special Schedules.</w:t>
      </w:r>
    </w:p>
    <w:p w14:paraId="27544C3B" w14:textId="307B225B" w:rsidR="00533066" w:rsidRDefault="00B6446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1(Definitions and Interpretation) </w:t>
      </w:r>
      <w:r w:rsidR="00CE7C24">
        <w:rPr>
          <w:rFonts w:ascii="Arial" w:eastAsia="Arial" w:hAnsi="Arial" w:cs="Arial"/>
          <w:b/>
          <w:color w:val="000000"/>
          <w:sz w:val="24"/>
          <w:szCs w:val="24"/>
        </w:rPr>
        <w:t>RM6126</w:t>
      </w:r>
    </w:p>
    <w:p w14:paraId="27544C3C" w14:textId="39E3FCE2" w:rsidR="00533066" w:rsidRDefault="00B6446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DPS Special Terms </w:t>
      </w:r>
    </w:p>
    <w:p w14:paraId="27544C40" w14:textId="43CCDBE5" w:rsidR="00533066" w:rsidRPr="00CE7C24" w:rsidRDefault="00B64465" w:rsidP="00CE7C24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27544C41" w14:textId="233181EA" w:rsidR="00533066" w:rsidRDefault="00B6446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 w:rsidR="00CE7C24">
        <w:rPr>
          <w:rFonts w:ascii="Arial" w:eastAsia="Arial" w:hAnsi="Arial" w:cs="Arial"/>
          <w:b/>
          <w:color w:val="000000"/>
          <w:sz w:val="24"/>
          <w:szCs w:val="24"/>
        </w:rPr>
        <w:t>RM6126</w:t>
      </w:r>
    </w:p>
    <w:p w14:paraId="27544C42" w14:textId="77777777" w:rsidR="00533066" w:rsidRDefault="00B6446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14:paraId="27544C43" w14:textId="77777777" w:rsidR="00533066" w:rsidRDefault="00B6446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14:paraId="27544C44" w14:textId="77777777" w:rsidR="00533066" w:rsidRDefault="00B6446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14:paraId="27544C45" w14:textId="16042ED5" w:rsidR="00533066" w:rsidRPr="00CE7C24" w:rsidRDefault="00CE7C2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CE7C24">
        <w:rPr>
          <w:rFonts w:ascii="Arial" w:eastAsia="Arial" w:hAnsi="Arial" w:cs="Arial"/>
          <w:color w:val="000000"/>
          <w:sz w:val="24"/>
          <w:szCs w:val="24"/>
        </w:rPr>
        <w:t>J</w:t>
      </w:r>
      <w:r w:rsidR="00B64465" w:rsidRPr="00CE7C24">
        <w:rPr>
          <w:rFonts w:ascii="Arial" w:eastAsia="Arial" w:hAnsi="Arial" w:cs="Arial"/>
          <w:color w:val="000000"/>
          <w:sz w:val="24"/>
          <w:szCs w:val="24"/>
        </w:rPr>
        <w:t>oint Schedule 6 (Key Subcontractors)</w:t>
      </w:r>
      <w:r w:rsidR="00B64465" w:rsidRPr="00CE7C24">
        <w:rPr>
          <w:rFonts w:ascii="Arial" w:eastAsia="Arial" w:hAnsi="Arial" w:cs="Arial"/>
          <w:color w:val="000000"/>
          <w:sz w:val="24"/>
          <w:szCs w:val="24"/>
        </w:rPr>
        <w:tab/>
      </w:r>
      <w:r w:rsidR="00B64465" w:rsidRPr="00CE7C24">
        <w:rPr>
          <w:rFonts w:ascii="Arial" w:eastAsia="Arial" w:hAnsi="Arial" w:cs="Arial"/>
          <w:color w:val="000000"/>
          <w:sz w:val="24"/>
          <w:szCs w:val="24"/>
        </w:rPr>
        <w:tab/>
      </w:r>
      <w:r w:rsidR="00B64465" w:rsidRPr="00CE7C24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27544C48" w14:textId="77777777" w:rsidR="00533066" w:rsidRDefault="00B6446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27544C4A" w14:textId="7133B301" w:rsidR="00533066" w:rsidRDefault="00B64465" w:rsidP="00CE7C2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27544C4B" w14:textId="3C4FA169" w:rsidR="00533066" w:rsidRDefault="00B6446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Order Schedules for </w:t>
      </w:r>
      <w:r w:rsidR="00CE7C24">
        <w:rPr>
          <w:rFonts w:ascii="Arial" w:eastAsia="Arial" w:hAnsi="Arial" w:cs="Arial"/>
          <w:b/>
          <w:color w:val="000000"/>
          <w:sz w:val="24"/>
          <w:szCs w:val="24"/>
        </w:rPr>
        <w:t>BE23194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27544C4C" w14:textId="77777777" w:rsidR="00533066" w:rsidRDefault="00B6446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1 (Transparency Reports)</w:t>
      </w:r>
    </w:p>
    <w:p w14:paraId="27544C4D" w14:textId="77777777" w:rsidR="00533066" w:rsidRDefault="00B6446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2 (Staff Transfer)</w:t>
      </w:r>
    </w:p>
    <w:p w14:paraId="27544C4E" w14:textId="77777777" w:rsidR="00533066" w:rsidRPr="00CE7C24" w:rsidRDefault="00B6446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CE7C24">
        <w:rPr>
          <w:rFonts w:ascii="Arial" w:eastAsia="Arial" w:hAnsi="Arial" w:cs="Arial"/>
          <w:color w:val="000000"/>
          <w:sz w:val="24"/>
          <w:szCs w:val="24"/>
        </w:rPr>
        <w:t>Order Schedule 3 (Continuous Improvement)</w:t>
      </w:r>
    </w:p>
    <w:p w14:paraId="27544C4F" w14:textId="7D3D5A8E" w:rsidR="00533066" w:rsidRPr="00CE7C24" w:rsidRDefault="00B6446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CE7C24">
        <w:rPr>
          <w:rFonts w:ascii="Arial" w:eastAsia="Arial" w:hAnsi="Arial" w:cs="Arial"/>
          <w:color w:val="000000"/>
          <w:sz w:val="24"/>
          <w:szCs w:val="24"/>
        </w:rPr>
        <w:t>Order Schedule 5 (Pricing Details)</w:t>
      </w:r>
      <w:r w:rsidRPr="00CE7C24">
        <w:rPr>
          <w:rFonts w:ascii="Arial" w:eastAsia="Arial" w:hAnsi="Arial" w:cs="Arial"/>
          <w:color w:val="000000"/>
          <w:sz w:val="24"/>
          <w:szCs w:val="24"/>
        </w:rPr>
        <w:tab/>
      </w:r>
      <w:r w:rsidRPr="00CE7C24">
        <w:rPr>
          <w:rFonts w:ascii="Arial" w:eastAsia="Arial" w:hAnsi="Arial" w:cs="Arial"/>
          <w:color w:val="000000"/>
          <w:sz w:val="24"/>
          <w:szCs w:val="24"/>
        </w:rPr>
        <w:tab/>
      </w:r>
      <w:r w:rsidRPr="00CE7C24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27544C5B" w14:textId="25334BF6" w:rsidR="00533066" w:rsidRPr="00FC05A2" w:rsidRDefault="00B64465" w:rsidP="00FC05A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CE7C24">
        <w:rPr>
          <w:rFonts w:ascii="Arial" w:eastAsia="Arial" w:hAnsi="Arial" w:cs="Arial"/>
          <w:color w:val="000000"/>
          <w:sz w:val="24"/>
          <w:szCs w:val="24"/>
        </w:rPr>
        <w:t>Order Schedule 7 (Key Supplier Staff)</w:t>
      </w:r>
      <w:r w:rsidRPr="00CE7C24">
        <w:rPr>
          <w:rFonts w:ascii="Arial" w:eastAsia="Arial" w:hAnsi="Arial" w:cs="Arial"/>
          <w:color w:val="000000"/>
          <w:sz w:val="24"/>
          <w:szCs w:val="24"/>
        </w:rPr>
        <w:tab/>
      </w:r>
      <w:r w:rsidRPr="00CE7C24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C05A2">
        <w:rPr>
          <w:rFonts w:ascii="Arial" w:eastAsia="Arial" w:hAnsi="Arial" w:cs="Arial"/>
          <w:color w:val="000000"/>
          <w:sz w:val="24"/>
          <w:szCs w:val="24"/>
        </w:rPr>
        <w:tab/>
      </w:r>
      <w:r w:rsidRPr="00FC05A2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27544C5C" w14:textId="5AE304CB" w:rsidR="00533066" w:rsidRPr="00CE7C24" w:rsidRDefault="00B6446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CE7C24">
        <w:rPr>
          <w:rFonts w:ascii="Arial" w:eastAsia="Arial" w:hAnsi="Arial" w:cs="Arial"/>
          <w:color w:val="000000"/>
          <w:sz w:val="24"/>
          <w:szCs w:val="24"/>
        </w:rPr>
        <w:t>Order Schedule 20 (Order Specification)</w:t>
      </w:r>
      <w:r w:rsidRPr="00CE7C24">
        <w:rPr>
          <w:rFonts w:ascii="Arial" w:eastAsia="Arial" w:hAnsi="Arial" w:cs="Arial"/>
          <w:color w:val="000000"/>
          <w:sz w:val="24"/>
          <w:szCs w:val="24"/>
        </w:rPr>
        <w:tab/>
      </w:r>
      <w:r w:rsidRPr="00CE7C24">
        <w:rPr>
          <w:rFonts w:ascii="Arial" w:eastAsia="Arial" w:hAnsi="Arial" w:cs="Arial"/>
          <w:color w:val="000000"/>
          <w:sz w:val="24"/>
          <w:szCs w:val="24"/>
        </w:rPr>
        <w:tab/>
      </w:r>
      <w:r w:rsidRPr="00CE7C24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27544C5F" w14:textId="77777777" w:rsidR="00533066" w:rsidRPr="00CE7C24" w:rsidRDefault="00B6446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CE7C24">
        <w:rPr>
          <w:rFonts w:ascii="Arial" w:eastAsia="Arial" w:hAnsi="Arial" w:cs="Arial"/>
          <w:color w:val="000000"/>
          <w:sz w:val="24"/>
          <w:szCs w:val="24"/>
        </w:rPr>
        <w:t>CCS Core Terms (DPS version) v1.0.</w:t>
      </w:r>
      <w:r w:rsidRPr="00CE7C24">
        <w:rPr>
          <w:rFonts w:ascii="Arial" w:eastAsia="Arial" w:hAnsi="Arial" w:cs="Arial"/>
          <w:sz w:val="24"/>
          <w:szCs w:val="24"/>
        </w:rPr>
        <w:t>3</w:t>
      </w:r>
    </w:p>
    <w:p w14:paraId="27544C60" w14:textId="2E051FFE" w:rsidR="00533066" w:rsidRPr="00CE7C24" w:rsidRDefault="00B6446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CE7C24"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</w:t>
      </w:r>
      <w:r w:rsidR="00CE7C24" w:rsidRPr="00CE7C24">
        <w:rPr>
          <w:rFonts w:ascii="Arial" w:eastAsia="Arial" w:hAnsi="Arial" w:cs="Arial"/>
          <w:b/>
          <w:color w:val="000000"/>
          <w:sz w:val="24"/>
          <w:szCs w:val="24"/>
        </w:rPr>
        <w:t>RM6126</w:t>
      </w:r>
    </w:p>
    <w:p w14:paraId="27544C61" w14:textId="11F3143A" w:rsidR="00533066" w:rsidRPr="00CE7C24" w:rsidRDefault="00B6446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CE7C24">
        <w:rPr>
          <w:rFonts w:ascii="Arial" w:eastAsia="Arial" w:hAnsi="Arial" w:cs="Arial"/>
          <w:color w:val="000000"/>
          <w:sz w:val="24"/>
          <w:szCs w:val="24"/>
        </w:rPr>
        <w:t>Order</w:t>
      </w:r>
      <w:r w:rsidRPr="00CE7C24">
        <w:rPr>
          <w:rFonts w:cs="Calibri"/>
          <w:color w:val="000000"/>
        </w:rPr>
        <w:t xml:space="preserve"> </w:t>
      </w:r>
      <w:r w:rsidRPr="00CE7C24">
        <w:rPr>
          <w:rFonts w:ascii="Arial" w:eastAsia="Arial" w:hAnsi="Arial" w:cs="Arial"/>
          <w:color w:val="000000"/>
          <w:sz w:val="24"/>
          <w:szCs w:val="24"/>
        </w:rPr>
        <w:t xml:space="preserve">Schedule 4 (Order Tender) </w:t>
      </w:r>
      <w:proofErr w:type="gramStart"/>
      <w:r w:rsidRPr="00CE7C24">
        <w:rPr>
          <w:rFonts w:ascii="Arial" w:eastAsia="Arial" w:hAnsi="Arial" w:cs="Arial"/>
          <w:color w:val="000000"/>
          <w:sz w:val="24"/>
          <w:szCs w:val="24"/>
        </w:rPr>
        <w:t>as long as</w:t>
      </w:r>
      <w:proofErr w:type="gramEnd"/>
      <w:r w:rsidRPr="00CE7C24">
        <w:rPr>
          <w:rFonts w:ascii="Arial" w:eastAsia="Arial" w:hAnsi="Arial" w:cs="Arial"/>
          <w:color w:val="000000"/>
          <w:sz w:val="24"/>
          <w:szCs w:val="24"/>
        </w:rPr>
        <w:t xml:space="preserve"> any parts of the Order Tender that offer a better commercial position for the Buyer (as decided by the Buyer) take precedence over the documents above.</w:t>
      </w:r>
    </w:p>
    <w:p w14:paraId="27544C62" w14:textId="77777777" w:rsidR="00533066" w:rsidRDefault="0053306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27544C63" w14:textId="77777777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Order Contract. That includes any terms written on the back of, added to this Order Form, or presented at the time of delivery. </w:t>
      </w:r>
    </w:p>
    <w:p w14:paraId="27544C64" w14:textId="77777777" w:rsidR="00533066" w:rsidRDefault="0053306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27544C65" w14:textId="77777777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SPECIAL TERMS</w:t>
      </w:r>
    </w:p>
    <w:p w14:paraId="27544C66" w14:textId="77777777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Special Terms are incorporated into this Order Contract:</w:t>
      </w:r>
    </w:p>
    <w:p w14:paraId="27544C6B" w14:textId="3BE1E878" w:rsidR="00533066" w:rsidRDefault="00B64465">
      <w:pPr>
        <w:spacing w:after="0"/>
        <w:ind w:right="93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None</w:t>
      </w:r>
    </w:p>
    <w:p w14:paraId="27544C6C" w14:textId="77777777" w:rsidR="00533066" w:rsidRDefault="00533066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27544C6D" w14:textId="0DB23574" w:rsidR="00533066" w:rsidRDefault="00B64465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B56770">
        <w:rPr>
          <w:rFonts w:ascii="Arial" w:eastAsia="Arial" w:hAnsi="Arial" w:cs="Arial"/>
          <w:b/>
          <w:sz w:val="24"/>
          <w:szCs w:val="24"/>
        </w:rPr>
        <w:t>Monday 5</w:t>
      </w:r>
      <w:r w:rsidR="00B56770" w:rsidRPr="00B56770">
        <w:rPr>
          <w:rFonts w:ascii="Arial" w:eastAsia="Arial" w:hAnsi="Arial" w:cs="Arial"/>
          <w:b/>
          <w:sz w:val="24"/>
          <w:szCs w:val="24"/>
          <w:vertAlign w:val="superscript"/>
        </w:rPr>
        <w:t>th</w:t>
      </w:r>
      <w:r w:rsidR="00B56770">
        <w:rPr>
          <w:rFonts w:ascii="Arial" w:eastAsia="Arial" w:hAnsi="Arial" w:cs="Arial"/>
          <w:b/>
          <w:sz w:val="24"/>
          <w:szCs w:val="24"/>
        </w:rPr>
        <w:t xml:space="preserve"> February 2024</w:t>
      </w:r>
    </w:p>
    <w:p w14:paraId="27544C6E" w14:textId="77777777" w:rsidR="00533066" w:rsidRDefault="0053306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27544C6F" w14:textId="7E16FB99" w:rsidR="00533066" w:rsidRDefault="00B64465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ORDER EXPIRY DATE: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B56770">
        <w:rPr>
          <w:rFonts w:ascii="Arial" w:eastAsia="Arial" w:hAnsi="Arial" w:cs="Arial"/>
          <w:b/>
          <w:sz w:val="24"/>
          <w:szCs w:val="24"/>
        </w:rPr>
        <w:t>Wednesday 7</w:t>
      </w:r>
      <w:r w:rsidR="00B56770" w:rsidRPr="00B56770">
        <w:rPr>
          <w:rFonts w:ascii="Arial" w:eastAsia="Arial" w:hAnsi="Arial" w:cs="Arial"/>
          <w:b/>
          <w:sz w:val="24"/>
          <w:szCs w:val="24"/>
          <w:vertAlign w:val="superscript"/>
        </w:rPr>
        <w:t>th</w:t>
      </w:r>
      <w:r w:rsidR="00B56770">
        <w:rPr>
          <w:rFonts w:ascii="Arial" w:eastAsia="Arial" w:hAnsi="Arial" w:cs="Arial"/>
          <w:b/>
          <w:sz w:val="24"/>
          <w:szCs w:val="24"/>
        </w:rPr>
        <w:t xml:space="preserve"> August 2024</w:t>
      </w:r>
    </w:p>
    <w:p w14:paraId="27544C70" w14:textId="77777777" w:rsidR="00533066" w:rsidRDefault="0053306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27544C71" w14:textId="325B2DC6" w:rsidR="00533066" w:rsidRDefault="00B64465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INITIAL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E586B">
        <w:rPr>
          <w:rFonts w:ascii="Arial" w:eastAsia="Arial" w:hAnsi="Arial" w:cs="Arial"/>
          <w:b/>
          <w:sz w:val="24"/>
          <w:szCs w:val="24"/>
        </w:rPr>
        <w:t xml:space="preserve">6 months 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27544C72" w14:textId="77777777" w:rsidR="00533066" w:rsidRDefault="00533066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27544C73" w14:textId="77777777" w:rsidR="00533066" w:rsidRDefault="00B64465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DELIVERABLES </w:t>
      </w:r>
    </w:p>
    <w:p w14:paraId="27544C76" w14:textId="3F9A9853" w:rsidR="00533066" w:rsidRPr="00B83E93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</w:rPr>
        <w:t>See details in Order Schedule 20 (Order Specification)</w:t>
      </w:r>
    </w:p>
    <w:p w14:paraId="27544C77" w14:textId="77777777" w:rsidR="00533066" w:rsidRDefault="0053306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27544C78" w14:textId="77777777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MAXIMUM LIABILITY </w:t>
      </w:r>
    </w:p>
    <w:p w14:paraId="27544C79" w14:textId="77777777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Order Contract is stated in Clause 11.2 of the Core Terms.</w:t>
      </w:r>
    </w:p>
    <w:p w14:paraId="27544C7B" w14:textId="77777777" w:rsidR="00533066" w:rsidRDefault="0053306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27544C7C" w14:textId="23EEFD3C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 the first Contract Year is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r w:rsidR="00B83E93" w:rsidRPr="00B83E93">
        <w:rPr>
          <w:rFonts w:ascii="Arial" w:eastAsia="Arial" w:hAnsi="Arial" w:cs="Arial"/>
          <w:bCs/>
          <w:sz w:val="24"/>
          <w:szCs w:val="24"/>
        </w:rPr>
        <w:t>£145,000.00</w:t>
      </w:r>
    </w:p>
    <w:p w14:paraId="27544C7D" w14:textId="77777777" w:rsidR="00533066" w:rsidRDefault="0053306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27544C7E" w14:textId="77777777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CHARGES</w:t>
      </w:r>
    </w:p>
    <w:p w14:paraId="27544C81" w14:textId="55A73D1E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</w:rPr>
        <w:t>See details in Order Schedule 5 (Pricing Details)</w:t>
      </w:r>
    </w:p>
    <w:p w14:paraId="27544C87" w14:textId="77777777" w:rsidR="00533066" w:rsidRDefault="0053306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14:paraId="27544C88" w14:textId="77777777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REIMBURSABLE EXPENSES</w:t>
      </w:r>
    </w:p>
    <w:p w14:paraId="27544C89" w14:textId="2ACEEAA7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FE6B96">
        <w:rPr>
          <w:rFonts w:ascii="Arial" w:eastAsia="Arial" w:hAnsi="Arial" w:cs="Arial"/>
          <w:sz w:val="24"/>
          <w:szCs w:val="24"/>
        </w:rPr>
        <w:t>None</w:t>
      </w:r>
    </w:p>
    <w:p w14:paraId="27544C8A" w14:textId="77777777" w:rsidR="00533066" w:rsidRDefault="0053306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27544C8B" w14:textId="77777777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14:paraId="441F7087" w14:textId="1C67FD32" w:rsidR="00FE6B96" w:rsidRDefault="00FE6B9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BACS </w:t>
      </w:r>
    </w:p>
    <w:p w14:paraId="11C679FF" w14:textId="77777777" w:rsidR="00FE6B96" w:rsidRDefault="00FE6B9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27544C8E" w14:textId="76FE3865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14:paraId="12F2EECA" w14:textId="23EBDE73" w:rsidR="00FE6B96" w:rsidRDefault="00FE6B96" w:rsidP="00FE6B9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 w:rsidRPr="00FE6B96">
        <w:rPr>
          <w:rFonts w:ascii="Arial" w:eastAsia="Arial" w:hAnsi="Arial" w:cs="Arial"/>
          <w:sz w:val="24"/>
          <w:szCs w:val="24"/>
        </w:rPr>
        <w:t xml:space="preserve">All invoices should be sent to </w:t>
      </w:r>
      <w:hyperlink r:id="rId9" w:history="1">
        <w:r w:rsidRPr="002C0C15">
          <w:rPr>
            <w:rStyle w:val="Hyperlink"/>
            <w:rFonts w:ascii="Arial" w:eastAsia="Arial" w:hAnsi="Arial" w:cs="Arial"/>
            <w:sz w:val="24"/>
            <w:szCs w:val="24"/>
          </w:rPr>
          <w:t>ap@uksbs.co.uk</w:t>
        </w:r>
      </w:hyperlink>
      <w:r>
        <w:rPr>
          <w:rFonts w:ascii="Arial" w:eastAsia="Arial" w:hAnsi="Arial" w:cs="Arial"/>
          <w:sz w:val="24"/>
          <w:szCs w:val="24"/>
        </w:rPr>
        <w:t xml:space="preserve">, Invoices should be addressed to </w:t>
      </w:r>
      <w:r w:rsidRPr="00FE6B96">
        <w:rPr>
          <w:rFonts w:ascii="Arial" w:eastAsia="Arial" w:hAnsi="Arial" w:cs="Arial"/>
          <w:sz w:val="24"/>
          <w:szCs w:val="24"/>
        </w:rPr>
        <w:t xml:space="preserve">Department for </w:t>
      </w:r>
      <w:r>
        <w:rPr>
          <w:rFonts w:ascii="Arial" w:eastAsia="Arial" w:hAnsi="Arial" w:cs="Arial"/>
          <w:sz w:val="24"/>
          <w:szCs w:val="24"/>
        </w:rPr>
        <w:t>Energy Security and Net Zero, 3-8 Whitehall Place, London, SW1A 2EG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r w:rsidRPr="00FE6B96">
        <w:rPr>
          <w:rFonts w:ascii="Arial" w:eastAsia="Arial" w:hAnsi="Arial" w:cs="Arial"/>
          <w:sz w:val="24"/>
          <w:szCs w:val="24"/>
        </w:rPr>
        <w:t>A copy of the invoice should also be sent to the Project Manager, TBC</w:t>
      </w:r>
      <w:r>
        <w:rPr>
          <w:rFonts w:ascii="Arial" w:eastAsia="Arial" w:hAnsi="Arial" w:cs="Arial"/>
          <w:sz w:val="24"/>
          <w:szCs w:val="24"/>
        </w:rPr>
        <w:t>.</w:t>
      </w:r>
    </w:p>
    <w:p w14:paraId="27544C93" w14:textId="77777777" w:rsidR="00533066" w:rsidRDefault="0053306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27544C94" w14:textId="77777777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AUTHORISED REPRESENTATIVE</w:t>
      </w:r>
    </w:p>
    <w:p w14:paraId="27544C98" w14:textId="03496799" w:rsidR="00533066" w:rsidRDefault="00B83E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27544C99" w14:textId="77777777" w:rsidR="00533066" w:rsidRDefault="0053306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27544C9A" w14:textId="77777777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ENVIRONMENTAL POLICY</w:t>
      </w:r>
    </w:p>
    <w:p w14:paraId="27544C9D" w14:textId="2B8DC785" w:rsidR="00533066" w:rsidRDefault="00CC004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object w:dxaOrig="1508" w:dyaOrig="982" w14:anchorId="51E725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5pt;height:52pt" o:ole="">
            <v:imagedata r:id="rId10" o:title=""/>
          </v:shape>
          <o:OLEObject Type="Embed" ProgID="Word.Document.12" ShapeID="_x0000_i1025" DrawAspect="Icon" ObjectID="_1765699339" r:id="rId11">
            <o:FieldCodes>\s</o:FieldCodes>
          </o:OLEObject>
        </w:object>
      </w:r>
    </w:p>
    <w:p w14:paraId="4DFB2545" w14:textId="77777777" w:rsidR="004250F2" w:rsidRDefault="004250F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27544C9E" w14:textId="77777777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SECURITY POLICY</w:t>
      </w:r>
    </w:p>
    <w:p w14:paraId="27544CA1" w14:textId="5BBFCD41" w:rsidR="00533066" w:rsidRDefault="004250F2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4250F2">
        <w:rPr>
          <w:rFonts w:ascii="Arial" w:eastAsia="Arial" w:hAnsi="Arial" w:cs="Arial"/>
          <w:bCs/>
          <w:sz w:val="24"/>
          <w:szCs w:val="24"/>
        </w:rPr>
        <w:t xml:space="preserve">https://www.gov.uk/government/publications/security-policy-framework/hmg-security-policy-framework   </w:t>
      </w:r>
    </w:p>
    <w:p w14:paraId="68323072" w14:textId="77777777" w:rsidR="004250F2" w:rsidRPr="004250F2" w:rsidRDefault="004250F2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</w:p>
    <w:p w14:paraId="27544CA2" w14:textId="77777777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AUTHORISED REPRESENTATIVE</w:t>
      </w:r>
    </w:p>
    <w:p w14:paraId="27544CA6" w14:textId="0B545533" w:rsidR="00533066" w:rsidRDefault="00B83E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27544CA7" w14:textId="77777777" w:rsidR="00533066" w:rsidRDefault="0053306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27544CA8" w14:textId="77777777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CONTRACT MANAGER</w:t>
      </w:r>
    </w:p>
    <w:p w14:paraId="27544CAC" w14:textId="220FB5DF" w:rsidR="00533066" w:rsidRDefault="00B83E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27544CAD" w14:textId="77777777" w:rsidR="00533066" w:rsidRDefault="0053306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27544CAE" w14:textId="77777777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REPORT FREQUENCY</w:t>
      </w:r>
    </w:p>
    <w:p w14:paraId="27544CAF" w14:textId="38780B7C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On the first Working Day of each calendar month</w:t>
      </w:r>
    </w:p>
    <w:p w14:paraId="27544CB0" w14:textId="77777777" w:rsidR="00533066" w:rsidRDefault="0053306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27544CB1" w14:textId="77777777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MEETING FREQUENCY</w:t>
      </w:r>
    </w:p>
    <w:p w14:paraId="167FBBB1" w14:textId="77777777" w:rsidR="00B83E93" w:rsidRDefault="00B83E93" w:rsidP="00B83E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On the first Working Day of each calendar month</w:t>
      </w:r>
    </w:p>
    <w:p w14:paraId="27544CB3" w14:textId="77777777" w:rsidR="00533066" w:rsidRDefault="0053306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27544CB4" w14:textId="77777777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STAFF</w:t>
      </w:r>
    </w:p>
    <w:p w14:paraId="27544CB8" w14:textId="14DEC625" w:rsidR="00533066" w:rsidRDefault="00B83E9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TBC</w:t>
      </w:r>
    </w:p>
    <w:p w14:paraId="27544CB9" w14:textId="77777777" w:rsidR="00533066" w:rsidRDefault="0053306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27544CBA" w14:textId="77777777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14:paraId="27544CBB" w14:textId="799CD4A1" w:rsidR="00533066" w:rsidRPr="00B83E93" w:rsidRDefault="00B83E93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B83E93">
        <w:rPr>
          <w:rFonts w:ascii="Arial" w:eastAsia="Arial" w:hAnsi="Arial" w:cs="Arial"/>
          <w:bCs/>
          <w:sz w:val="24"/>
          <w:szCs w:val="24"/>
        </w:rPr>
        <w:t>TBC</w:t>
      </w:r>
    </w:p>
    <w:p w14:paraId="27544CBC" w14:textId="77777777" w:rsidR="00533066" w:rsidRDefault="0053306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27544CBD" w14:textId="77777777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E-AUCTIONS</w:t>
      </w:r>
    </w:p>
    <w:p w14:paraId="27544CBE" w14:textId="6AB9EFAB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Not applicable </w:t>
      </w:r>
    </w:p>
    <w:p w14:paraId="27544CBF" w14:textId="77777777" w:rsidR="00533066" w:rsidRDefault="0053306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27544CC0" w14:textId="77777777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COMMERCIALLY SENSITIVE INFORMATION</w:t>
      </w:r>
    </w:p>
    <w:p w14:paraId="27544CC1" w14:textId="5EDDC40E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Commercially Sensitive Information</w:t>
      </w:r>
      <w:r w:rsidR="00B83E93">
        <w:rPr>
          <w:rFonts w:ascii="Arial" w:eastAsia="Arial" w:hAnsi="Arial" w:cs="Arial"/>
          <w:sz w:val="24"/>
          <w:szCs w:val="24"/>
        </w:rPr>
        <w:t xml:space="preserve"> - TBC</w:t>
      </w:r>
    </w:p>
    <w:p w14:paraId="27544CC2" w14:textId="77777777" w:rsidR="00533066" w:rsidRDefault="0053306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27544CC3" w14:textId="77777777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SERVICE CREDITS</w:t>
      </w:r>
    </w:p>
    <w:p w14:paraId="27544CC8" w14:textId="11D9A07D" w:rsidR="00533066" w:rsidRDefault="00B64465" w:rsidP="00B83E93">
      <w:pP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27544CC9" w14:textId="77777777" w:rsidR="00533066" w:rsidRDefault="00533066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27544CCA" w14:textId="77777777" w:rsidR="00533066" w:rsidRDefault="00B6446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ADDITIONAL INSURANCES</w:t>
      </w:r>
    </w:p>
    <w:p w14:paraId="27544CCC" w14:textId="497E1052" w:rsidR="00533066" w:rsidRDefault="00B64465" w:rsidP="00B83E9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27544CCD" w14:textId="77777777" w:rsidR="00533066" w:rsidRDefault="0053306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27544CCE" w14:textId="77777777" w:rsidR="00533066" w:rsidRDefault="00B64465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GUARANTEE</w:t>
      </w:r>
    </w:p>
    <w:p w14:paraId="27544CD1" w14:textId="5E30D8DB" w:rsidR="00533066" w:rsidRDefault="00B64465" w:rsidP="00B83E9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27544CD2" w14:textId="77777777" w:rsidR="00533066" w:rsidRDefault="00533066">
      <w:pPr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14:paraId="27544CD3" w14:textId="77777777" w:rsidR="00533066" w:rsidRDefault="00B64465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SOCIAL VALUE COMMITMENT</w:t>
      </w:r>
    </w:p>
    <w:p w14:paraId="27544CD5" w14:textId="0FBE16CA" w:rsidR="00533066" w:rsidRDefault="00B64465" w:rsidP="00B83E93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Supplier agrees, in providing the Deliverables and performing its obligations under the Order Contract, that it will comply with the social value commitments in Order Schedule 4 (Order Tender)</w:t>
      </w:r>
    </w:p>
    <w:p w14:paraId="0A7CF1FE" w14:textId="77777777" w:rsidR="00B83E93" w:rsidRDefault="00B83E93" w:rsidP="00B83E93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533066" w14:paraId="27544CD8" w14:textId="77777777" w:rsidTr="005330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27544CD6" w14:textId="77777777" w:rsidR="00533066" w:rsidRDefault="00B6446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27544CD7" w14:textId="77777777" w:rsidR="00533066" w:rsidRDefault="00B6446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533066" w14:paraId="27544CDD" w14:textId="77777777" w:rsidTr="00533066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7544CD9" w14:textId="77777777" w:rsidR="00533066" w:rsidRDefault="00B6446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27544CDA" w14:textId="77777777" w:rsidR="00533066" w:rsidRDefault="0053306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27544CDB" w14:textId="77777777" w:rsidR="00533066" w:rsidRDefault="00B6446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27544CDC" w14:textId="77777777" w:rsidR="00533066" w:rsidRDefault="0053306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533066" w14:paraId="27544CE2" w14:textId="77777777" w:rsidTr="005330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7544CDE" w14:textId="77777777" w:rsidR="00533066" w:rsidRDefault="00B6446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27544CDF" w14:textId="77777777" w:rsidR="00533066" w:rsidRDefault="0053306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27544CE0" w14:textId="77777777" w:rsidR="00533066" w:rsidRDefault="00B6446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27544CE1" w14:textId="77777777" w:rsidR="00533066" w:rsidRDefault="0053306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533066" w14:paraId="27544CE7" w14:textId="77777777" w:rsidTr="00533066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7544CE3" w14:textId="77777777" w:rsidR="00533066" w:rsidRDefault="00B6446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27544CE4" w14:textId="77777777" w:rsidR="00533066" w:rsidRDefault="0053306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27544CE5" w14:textId="77777777" w:rsidR="00533066" w:rsidRDefault="00B6446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27544CE6" w14:textId="77777777" w:rsidR="00533066" w:rsidRDefault="0053306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533066" w14:paraId="27544CEC" w14:textId="77777777" w:rsidTr="005330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7544CE8" w14:textId="77777777" w:rsidR="00533066" w:rsidRDefault="00B6446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27544CE9" w14:textId="77777777" w:rsidR="00533066" w:rsidRDefault="0053306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27544CEA" w14:textId="77777777" w:rsidR="00533066" w:rsidRDefault="00B6446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27544CEB" w14:textId="77777777" w:rsidR="00533066" w:rsidRDefault="0053306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27544CED" w14:textId="77777777" w:rsidR="00533066" w:rsidRDefault="00533066">
      <w:pPr>
        <w:rPr>
          <w:rFonts w:ascii="Arial" w:eastAsia="Arial" w:hAnsi="Arial" w:cs="Arial"/>
          <w:color w:val="1F497D"/>
          <w:sz w:val="24"/>
          <w:szCs w:val="24"/>
          <w:highlight w:val="yellow"/>
        </w:rPr>
      </w:pPr>
    </w:p>
    <w:p w14:paraId="27544CEF" w14:textId="77777777" w:rsidR="00533066" w:rsidRDefault="00533066">
      <w:pPr>
        <w:rPr>
          <w:rFonts w:ascii="Arial" w:eastAsia="Arial" w:hAnsi="Arial" w:cs="Arial"/>
        </w:rPr>
      </w:pPr>
    </w:p>
    <w:sectPr w:rsidR="00533066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99C72" w14:textId="77777777" w:rsidR="00B64465" w:rsidRDefault="00B64465">
      <w:pPr>
        <w:spacing w:after="0" w:line="240" w:lineRule="auto"/>
      </w:pPr>
      <w:r>
        <w:separator/>
      </w:r>
    </w:p>
  </w:endnote>
  <w:endnote w:type="continuationSeparator" w:id="0">
    <w:p w14:paraId="221047FD" w14:textId="77777777" w:rsidR="00B64465" w:rsidRDefault="00B6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44CF2" w14:textId="77777777" w:rsidR="00533066" w:rsidRDefault="00B64465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RM6126 - Research &amp; Insights DPS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27544CF3" w14:textId="7C99060A" w:rsidR="00533066" w:rsidRDefault="00B6446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0C7335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27544CF4" w14:textId="77777777" w:rsidR="00533066" w:rsidRDefault="00B64465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44CF7" w14:textId="77777777" w:rsidR="00533066" w:rsidRDefault="00533066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14:paraId="27544CF8" w14:textId="77777777" w:rsidR="00533066" w:rsidRDefault="00B6446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27544CF9" w14:textId="77777777" w:rsidR="00533066" w:rsidRDefault="00B6446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27544CFA" w14:textId="77777777" w:rsidR="00533066" w:rsidRDefault="00B64465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20701" w14:textId="77777777" w:rsidR="00B64465" w:rsidRDefault="00B64465">
      <w:pPr>
        <w:spacing w:after="0" w:line="240" w:lineRule="auto"/>
      </w:pPr>
      <w:r>
        <w:separator/>
      </w:r>
    </w:p>
  </w:footnote>
  <w:footnote w:type="continuationSeparator" w:id="0">
    <w:p w14:paraId="2C1F28F5" w14:textId="77777777" w:rsidR="00B64465" w:rsidRDefault="00B6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44CF0" w14:textId="02F31E4F" w:rsidR="00533066" w:rsidRDefault="00B6446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DPS Schedule 6 (Order Form and Order Schedules)</w:t>
    </w:r>
  </w:p>
  <w:p w14:paraId="27544CF1" w14:textId="77777777" w:rsidR="00533066" w:rsidRDefault="00B6446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44CF5" w14:textId="77777777" w:rsidR="00533066" w:rsidRDefault="00B6446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27544CF6" w14:textId="77777777" w:rsidR="00533066" w:rsidRDefault="00B6446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7063"/>
    <w:multiLevelType w:val="multilevel"/>
    <w:tmpl w:val="C0A86AAE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934464D"/>
    <w:multiLevelType w:val="multilevel"/>
    <w:tmpl w:val="8E1AF2A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DF4CA1"/>
    <w:multiLevelType w:val="multilevel"/>
    <w:tmpl w:val="043A7F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9B7429E"/>
    <w:multiLevelType w:val="hybridMultilevel"/>
    <w:tmpl w:val="C9D6B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F7362F"/>
    <w:multiLevelType w:val="multilevel"/>
    <w:tmpl w:val="E14A979A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029084">
    <w:abstractNumId w:val="4"/>
  </w:num>
  <w:num w:numId="2" w16cid:durableId="1312825543">
    <w:abstractNumId w:val="1"/>
  </w:num>
  <w:num w:numId="3" w16cid:durableId="1592398799">
    <w:abstractNumId w:val="2"/>
  </w:num>
  <w:num w:numId="4" w16cid:durableId="1187527373">
    <w:abstractNumId w:val="0"/>
  </w:num>
  <w:num w:numId="5" w16cid:durableId="673896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963965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066"/>
    <w:rsid w:val="000C7335"/>
    <w:rsid w:val="00120B44"/>
    <w:rsid w:val="001E586B"/>
    <w:rsid w:val="003472CA"/>
    <w:rsid w:val="004250F2"/>
    <w:rsid w:val="00533066"/>
    <w:rsid w:val="00564696"/>
    <w:rsid w:val="007E66AF"/>
    <w:rsid w:val="00B56770"/>
    <w:rsid w:val="00B64465"/>
    <w:rsid w:val="00B83E93"/>
    <w:rsid w:val="00CC0046"/>
    <w:rsid w:val="00CE7C24"/>
    <w:rsid w:val="00F15B85"/>
    <w:rsid w:val="00F31548"/>
    <w:rsid w:val="00FC05A2"/>
    <w:rsid w:val="00FE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7544C19"/>
  <w15:docId w15:val="{477DD728-E82C-4C68-83E3-03D0C7DBF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styleId="Hyperlink">
    <w:name w:val="Hyperlink"/>
    <w:basedOn w:val="DefaultParagraphFont"/>
    <w:uiPriority w:val="99"/>
    <w:unhideWhenUsed/>
    <w:rsid w:val="00FE6B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6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5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Word_Document.docx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mailto:ap@uksbs.co.uk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SuCKanpczkw8Tuv5og+OF4D76w==">AMUW2mVjutJq6d/98KPXu+kyEZge4kMFxfVenbmlOOLAGZuzrmqskaI7GNhw/OuJvXy5LL03INZApWs9dum7NR+kBKZDd8lMOnjcCx3eLzOfN4gloK+6wezPR3xuPwV3ybv1BqN33FkemFw53Y6dbVVKt7Pdgab89A==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018C4CF-8BC8-49BF-866C-E48362BB4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617</Words>
  <Characters>3523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 Walters UK SBS</dc:creator>
  <cp:lastModifiedBy>Lucy Walters UK SBS</cp:lastModifiedBy>
  <cp:revision>2</cp:revision>
  <dcterms:created xsi:type="dcterms:W3CDTF">2024-01-02T11:16:00Z</dcterms:created>
  <dcterms:modified xsi:type="dcterms:W3CDTF">2024-01-02T11:16:00Z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2023-12-06T13:32:30Z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edef8945-157e-4a90-9b38-2e4c72ac6a73</vt:lpwstr>
  </property>
  <property fmtid="{D5CDD505-2E9C-101B-9397-08002B2CF9AE}" pid="9" name="MSIP_Label_72408bec-6efb-47bd-b9dc-9f250af91ce7_ContentBits">
    <vt:lpwstr>3</vt:lpwstr>
  </property>
</Properties>
</file>